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F2C8" w14:textId="67B24EB0" w:rsidR="007C1762" w:rsidRDefault="007C1762" w:rsidP="007C1762">
      <w:pPr>
        <w:jc w:val="center"/>
        <w:rPr>
          <w:sz w:val="28"/>
          <w:szCs w:val="28"/>
        </w:rPr>
      </w:pPr>
      <w:r>
        <w:rPr>
          <w:sz w:val="28"/>
          <w:szCs w:val="28"/>
        </w:rPr>
        <w:t>September 2023 Librarians Report</w:t>
      </w:r>
    </w:p>
    <w:p w14:paraId="6E623777" w14:textId="77777777" w:rsidR="007C1762" w:rsidRDefault="007C1762" w:rsidP="007C1762">
      <w:pPr>
        <w:jc w:val="center"/>
        <w:rPr>
          <w:sz w:val="28"/>
          <w:szCs w:val="28"/>
        </w:rPr>
      </w:pPr>
    </w:p>
    <w:p w14:paraId="557DDCF0" w14:textId="2DD7529E" w:rsidR="007C1762" w:rsidRDefault="007C1762" w:rsidP="007C1762">
      <w:pPr>
        <w:pStyle w:val="ListParagraph"/>
        <w:numPr>
          <w:ilvl w:val="0"/>
          <w:numId w:val="1"/>
        </w:numPr>
        <w:rPr>
          <w:sz w:val="28"/>
          <w:szCs w:val="28"/>
        </w:rPr>
      </w:pPr>
      <w:r w:rsidRPr="007C1762">
        <w:rPr>
          <w:sz w:val="28"/>
          <w:szCs w:val="28"/>
        </w:rPr>
        <w:t xml:space="preserve">A huge thank you to Carole &amp; Angela Fortier, Nancy </w:t>
      </w:r>
      <w:proofErr w:type="gramStart"/>
      <w:r w:rsidR="00A8316B">
        <w:rPr>
          <w:sz w:val="28"/>
          <w:szCs w:val="28"/>
        </w:rPr>
        <w:t>Pelletier</w:t>
      </w:r>
      <w:proofErr w:type="gramEnd"/>
      <w:r w:rsidRPr="007C1762">
        <w:rPr>
          <w:sz w:val="28"/>
          <w:szCs w:val="28"/>
        </w:rPr>
        <w:t xml:space="preserve"> and Susan Cole </w:t>
      </w:r>
      <w:r w:rsidR="00A8316B">
        <w:rPr>
          <w:sz w:val="28"/>
          <w:szCs w:val="28"/>
        </w:rPr>
        <w:t xml:space="preserve">for </w:t>
      </w:r>
      <w:r w:rsidRPr="007C1762">
        <w:rPr>
          <w:sz w:val="28"/>
          <w:szCs w:val="28"/>
        </w:rPr>
        <w:t>covering and keeping the library open while I was recovering from surgery. It was very much appreciated.</w:t>
      </w:r>
    </w:p>
    <w:p w14:paraId="6A1346F4" w14:textId="77777777" w:rsidR="007C1762" w:rsidRDefault="007C1762" w:rsidP="007C1762">
      <w:pPr>
        <w:pStyle w:val="ListParagraph"/>
        <w:rPr>
          <w:sz w:val="28"/>
          <w:szCs w:val="28"/>
        </w:rPr>
      </w:pPr>
    </w:p>
    <w:p w14:paraId="09F91056" w14:textId="0EE3E18A" w:rsidR="007C1762" w:rsidRDefault="007C1762" w:rsidP="007C1762">
      <w:pPr>
        <w:pStyle w:val="ListParagraph"/>
        <w:numPr>
          <w:ilvl w:val="0"/>
          <w:numId w:val="1"/>
        </w:numPr>
        <w:rPr>
          <w:sz w:val="28"/>
          <w:szCs w:val="28"/>
        </w:rPr>
      </w:pPr>
      <w:r w:rsidRPr="007C1762">
        <w:rPr>
          <w:sz w:val="28"/>
          <w:szCs w:val="28"/>
        </w:rPr>
        <w:t>The Children’s Summer Program All Together Now was a huge success. We had a total of 12 Toddlers/Pre-Schoolers &amp; 15 School age children enrolled plus 2 special needs young adults! The Toddler/Preschoolers</w:t>
      </w:r>
      <w:r>
        <w:rPr>
          <w:sz w:val="28"/>
          <w:szCs w:val="28"/>
        </w:rPr>
        <w:t xml:space="preserve"> program</w:t>
      </w:r>
      <w:r w:rsidRPr="007C1762">
        <w:rPr>
          <w:sz w:val="28"/>
          <w:szCs w:val="28"/>
        </w:rPr>
        <w:t xml:space="preserve"> had the following</w:t>
      </w:r>
      <w:r>
        <w:rPr>
          <w:sz w:val="28"/>
          <w:szCs w:val="28"/>
        </w:rPr>
        <w:t xml:space="preserve"> children</w:t>
      </w:r>
      <w:r w:rsidRPr="007C1762">
        <w:rPr>
          <w:sz w:val="28"/>
          <w:szCs w:val="28"/>
        </w:rPr>
        <w:t xml:space="preserve"> </w:t>
      </w:r>
      <w:r>
        <w:rPr>
          <w:sz w:val="28"/>
          <w:szCs w:val="28"/>
        </w:rPr>
        <w:t xml:space="preserve">from each town </w:t>
      </w:r>
      <w:r w:rsidRPr="007C1762">
        <w:rPr>
          <w:sz w:val="28"/>
          <w:szCs w:val="28"/>
        </w:rPr>
        <w:t xml:space="preserve">enrolled: 5 North Troy/Troy, 1 Westfield, 1 Lowell, 2 Orleans &amp; 3 Jay. The </w:t>
      </w:r>
      <w:r w:rsidR="00A8316B" w:rsidRPr="007C1762">
        <w:rPr>
          <w:sz w:val="28"/>
          <w:szCs w:val="28"/>
        </w:rPr>
        <w:t>school</w:t>
      </w:r>
      <w:r w:rsidRPr="007C1762">
        <w:rPr>
          <w:sz w:val="28"/>
          <w:szCs w:val="28"/>
        </w:rPr>
        <w:t xml:space="preserve">-age </w:t>
      </w:r>
      <w:r>
        <w:rPr>
          <w:sz w:val="28"/>
          <w:szCs w:val="28"/>
        </w:rPr>
        <w:t>p</w:t>
      </w:r>
      <w:r w:rsidRPr="007C1762">
        <w:rPr>
          <w:sz w:val="28"/>
          <w:szCs w:val="28"/>
        </w:rPr>
        <w:t>rogram had</w:t>
      </w:r>
      <w:r>
        <w:rPr>
          <w:sz w:val="28"/>
          <w:szCs w:val="28"/>
        </w:rPr>
        <w:t xml:space="preserve"> the following children from each town enrolled:</w:t>
      </w:r>
      <w:r w:rsidRPr="007C1762">
        <w:rPr>
          <w:sz w:val="28"/>
          <w:szCs w:val="28"/>
        </w:rPr>
        <w:t xml:space="preserve"> 9 North Troy/Troy, 2 Derby &amp; 4 Jay and the two special needs young adults were from North Troy.</w:t>
      </w:r>
    </w:p>
    <w:p w14:paraId="5F66390B" w14:textId="77777777" w:rsidR="007C1762" w:rsidRPr="007C1762" w:rsidRDefault="007C1762" w:rsidP="007C1762">
      <w:pPr>
        <w:pStyle w:val="ListParagraph"/>
        <w:rPr>
          <w:sz w:val="28"/>
          <w:szCs w:val="28"/>
        </w:rPr>
      </w:pPr>
    </w:p>
    <w:p w14:paraId="52E968CC" w14:textId="043C49BD" w:rsidR="007C1762" w:rsidRDefault="007C1762" w:rsidP="007C1762">
      <w:pPr>
        <w:pStyle w:val="ListParagraph"/>
        <w:numPr>
          <w:ilvl w:val="0"/>
          <w:numId w:val="1"/>
        </w:numPr>
        <w:rPr>
          <w:sz w:val="28"/>
          <w:szCs w:val="28"/>
        </w:rPr>
      </w:pPr>
      <w:r>
        <w:rPr>
          <w:sz w:val="28"/>
          <w:szCs w:val="28"/>
        </w:rPr>
        <w:t>The Children’s Classic Book Club will be starting again Monday, October 2</w:t>
      </w:r>
      <w:r w:rsidRPr="007C1762">
        <w:rPr>
          <w:sz w:val="28"/>
          <w:szCs w:val="28"/>
          <w:vertAlign w:val="superscript"/>
        </w:rPr>
        <w:t>nd</w:t>
      </w:r>
      <w:r>
        <w:rPr>
          <w:sz w:val="28"/>
          <w:szCs w:val="28"/>
        </w:rPr>
        <w:t xml:space="preserve"> and will be from 5:00-6:00 pm. We will be reading The Phantom </w:t>
      </w:r>
      <w:r w:rsidR="00A8316B">
        <w:rPr>
          <w:sz w:val="28"/>
          <w:szCs w:val="28"/>
        </w:rPr>
        <w:t>Tollbooth</w:t>
      </w:r>
      <w:r>
        <w:rPr>
          <w:sz w:val="28"/>
          <w:szCs w:val="28"/>
        </w:rPr>
        <w:t xml:space="preserve"> by Norton Juster.</w:t>
      </w:r>
    </w:p>
    <w:p w14:paraId="69B669AA" w14:textId="77777777" w:rsidR="001D5BB7" w:rsidRPr="001D5BB7" w:rsidRDefault="001D5BB7" w:rsidP="001D5BB7">
      <w:pPr>
        <w:pStyle w:val="ListParagraph"/>
        <w:rPr>
          <w:sz w:val="28"/>
          <w:szCs w:val="28"/>
        </w:rPr>
      </w:pPr>
    </w:p>
    <w:p w14:paraId="00201446" w14:textId="02FED58C" w:rsidR="001D5BB7" w:rsidRDefault="001D5BB7" w:rsidP="001D5BB7">
      <w:pPr>
        <w:pStyle w:val="ListParagraph"/>
        <w:numPr>
          <w:ilvl w:val="0"/>
          <w:numId w:val="1"/>
        </w:numPr>
        <w:rPr>
          <w:sz w:val="28"/>
          <w:szCs w:val="28"/>
        </w:rPr>
      </w:pPr>
      <w:r>
        <w:rPr>
          <w:sz w:val="28"/>
          <w:szCs w:val="28"/>
        </w:rPr>
        <w:t xml:space="preserve">The Adult Book Club will be meeting again in October. We will be reading Murder in the Village Proper by VT author Donnarae Menard. This is the third book in her series. She has sent the fourth book to her publisher and is currently writing the fifth book. I am waiting to hear back from her what date works for her to meet with us online again. This is the third time that she is meeting with us online to talk about each book in the series. She came into the library during the summer to bring us two of her books that were purchased at a </w:t>
      </w:r>
      <w:r w:rsidR="00A8316B">
        <w:rPr>
          <w:sz w:val="28"/>
          <w:szCs w:val="28"/>
        </w:rPr>
        <w:t>farmers’</w:t>
      </w:r>
      <w:r>
        <w:rPr>
          <w:sz w:val="28"/>
          <w:szCs w:val="28"/>
        </w:rPr>
        <w:t xml:space="preserve"> market and donated to the library. She currently lives three hours away.</w:t>
      </w:r>
    </w:p>
    <w:p w14:paraId="032CB5D6" w14:textId="77777777" w:rsidR="001D5BB7" w:rsidRPr="001D5BB7" w:rsidRDefault="001D5BB7" w:rsidP="001D5BB7">
      <w:pPr>
        <w:pStyle w:val="ListParagraph"/>
        <w:rPr>
          <w:sz w:val="28"/>
          <w:szCs w:val="28"/>
        </w:rPr>
      </w:pPr>
    </w:p>
    <w:p w14:paraId="236C0C9D" w14:textId="7290049C" w:rsidR="001D5BB7" w:rsidRDefault="001D5BB7" w:rsidP="001D5BB7">
      <w:pPr>
        <w:pStyle w:val="ListParagraph"/>
        <w:numPr>
          <w:ilvl w:val="0"/>
          <w:numId w:val="1"/>
        </w:numPr>
        <w:rPr>
          <w:sz w:val="28"/>
          <w:szCs w:val="28"/>
        </w:rPr>
      </w:pPr>
      <w:r>
        <w:rPr>
          <w:sz w:val="28"/>
          <w:szCs w:val="28"/>
        </w:rPr>
        <w:t>September 28</w:t>
      </w:r>
      <w:r w:rsidRPr="001D5BB7">
        <w:rPr>
          <w:sz w:val="28"/>
          <w:szCs w:val="28"/>
          <w:vertAlign w:val="superscript"/>
        </w:rPr>
        <w:t>th</w:t>
      </w:r>
      <w:r>
        <w:rPr>
          <w:sz w:val="28"/>
          <w:szCs w:val="28"/>
        </w:rPr>
        <w:t xml:space="preserve"> I will be at an </w:t>
      </w:r>
      <w:r w:rsidR="00A8316B">
        <w:rPr>
          <w:sz w:val="28"/>
          <w:szCs w:val="28"/>
        </w:rPr>
        <w:t>all-day</w:t>
      </w:r>
      <w:r>
        <w:rPr>
          <w:sz w:val="28"/>
          <w:szCs w:val="28"/>
        </w:rPr>
        <w:t xml:space="preserve"> virtual conference for all three children’s VT book awards…. Red Clover, VT Golden </w:t>
      </w:r>
      <w:r w:rsidR="00A8316B">
        <w:rPr>
          <w:sz w:val="28"/>
          <w:szCs w:val="28"/>
        </w:rPr>
        <w:t>Dome,</w:t>
      </w:r>
      <w:r>
        <w:rPr>
          <w:sz w:val="28"/>
          <w:szCs w:val="28"/>
        </w:rPr>
        <w:t xml:space="preserve"> and Green Mountain Book so the library will be closed that day.</w:t>
      </w:r>
    </w:p>
    <w:p w14:paraId="0861FA34" w14:textId="77777777" w:rsidR="001D5BB7" w:rsidRPr="001D5BB7" w:rsidRDefault="001D5BB7" w:rsidP="001D5BB7">
      <w:pPr>
        <w:pStyle w:val="ListParagraph"/>
        <w:rPr>
          <w:sz w:val="28"/>
          <w:szCs w:val="28"/>
        </w:rPr>
      </w:pPr>
    </w:p>
    <w:p w14:paraId="617609C7" w14:textId="137A89BE" w:rsidR="001D5BB7" w:rsidRDefault="001D5BB7" w:rsidP="001D5BB7">
      <w:pPr>
        <w:pStyle w:val="ListParagraph"/>
        <w:numPr>
          <w:ilvl w:val="0"/>
          <w:numId w:val="1"/>
        </w:numPr>
        <w:rPr>
          <w:sz w:val="28"/>
          <w:szCs w:val="28"/>
        </w:rPr>
      </w:pPr>
      <w:r>
        <w:rPr>
          <w:sz w:val="28"/>
          <w:szCs w:val="28"/>
        </w:rPr>
        <w:t>I need to submit the Performers Grant report and VT Dept of Libraries web form by November 15</w:t>
      </w:r>
      <w:r w:rsidRPr="001D5BB7">
        <w:rPr>
          <w:sz w:val="28"/>
          <w:szCs w:val="28"/>
          <w:vertAlign w:val="superscript"/>
        </w:rPr>
        <w:t>th</w:t>
      </w:r>
      <w:r>
        <w:rPr>
          <w:sz w:val="28"/>
          <w:szCs w:val="28"/>
        </w:rPr>
        <w:t xml:space="preserve">. Both reports cover statistics for the six weeks of </w:t>
      </w:r>
      <w:r>
        <w:rPr>
          <w:sz w:val="28"/>
          <w:szCs w:val="28"/>
        </w:rPr>
        <w:lastRenderedPageBreak/>
        <w:t>the summer program. The Performers grant I also have to submit receipts of what we used the grant money for.</w:t>
      </w:r>
    </w:p>
    <w:p w14:paraId="650C97B2" w14:textId="77777777" w:rsidR="001D5BB7" w:rsidRPr="001D5BB7" w:rsidRDefault="001D5BB7" w:rsidP="001D5BB7">
      <w:pPr>
        <w:pStyle w:val="ListParagraph"/>
        <w:rPr>
          <w:sz w:val="28"/>
          <w:szCs w:val="28"/>
        </w:rPr>
      </w:pPr>
    </w:p>
    <w:p w14:paraId="11B4ED9F" w14:textId="0CD12E68" w:rsidR="001D5BB7" w:rsidRDefault="001D5BB7" w:rsidP="001D5BB7">
      <w:pPr>
        <w:pStyle w:val="ListParagraph"/>
        <w:numPr>
          <w:ilvl w:val="0"/>
          <w:numId w:val="1"/>
        </w:numPr>
        <w:rPr>
          <w:sz w:val="28"/>
          <w:szCs w:val="28"/>
        </w:rPr>
      </w:pPr>
      <w:r>
        <w:rPr>
          <w:sz w:val="28"/>
          <w:szCs w:val="28"/>
        </w:rPr>
        <w:t>I have to submit a web report by October 31</w:t>
      </w:r>
      <w:r w:rsidRPr="001D5BB7">
        <w:rPr>
          <w:sz w:val="28"/>
          <w:szCs w:val="28"/>
          <w:vertAlign w:val="superscript"/>
        </w:rPr>
        <w:t>st</w:t>
      </w:r>
      <w:r>
        <w:rPr>
          <w:sz w:val="28"/>
          <w:szCs w:val="28"/>
        </w:rPr>
        <w:t xml:space="preserve"> for the $500 we received from the Winnie Belle Learned Foundation Grant that includes the number of books purchased and out of come of funded projected.</w:t>
      </w:r>
    </w:p>
    <w:p w14:paraId="28CADB93" w14:textId="77777777" w:rsidR="001D5BB7" w:rsidRPr="001D5BB7" w:rsidRDefault="001D5BB7" w:rsidP="001D5BB7">
      <w:pPr>
        <w:pStyle w:val="ListParagraph"/>
        <w:rPr>
          <w:sz w:val="28"/>
          <w:szCs w:val="28"/>
        </w:rPr>
      </w:pPr>
    </w:p>
    <w:p w14:paraId="79075167" w14:textId="698D3823" w:rsidR="001D5BB7" w:rsidRPr="001D5BB7" w:rsidRDefault="001D5BB7" w:rsidP="001D5BB7">
      <w:pPr>
        <w:pStyle w:val="ListParagraph"/>
        <w:numPr>
          <w:ilvl w:val="0"/>
          <w:numId w:val="1"/>
        </w:numPr>
        <w:rPr>
          <w:sz w:val="28"/>
          <w:szCs w:val="28"/>
        </w:rPr>
      </w:pPr>
      <w:r>
        <w:rPr>
          <w:sz w:val="28"/>
          <w:szCs w:val="28"/>
        </w:rPr>
        <w:t xml:space="preserve">At our October meeting we need to work on our budget and </w:t>
      </w:r>
      <w:r w:rsidR="00A8316B">
        <w:rPr>
          <w:sz w:val="28"/>
          <w:szCs w:val="28"/>
        </w:rPr>
        <w:t>submit it to the Village Trustees.</w:t>
      </w:r>
    </w:p>
    <w:p w14:paraId="4B2F59C0" w14:textId="77777777" w:rsidR="007C1762" w:rsidRDefault="007C1762" w:rsidP="007C1762">
      <w:pPr>
        <w:rPr>
          <w:sz w:val="28"/>
          <w:szCs w:val="28"/>
        </w:rPr>
      </w:pPr>
    </w:p>
    <w:p w14:paraId="156C879F" w14:textId="28714A43" w:rsidR="007C1762" w:rsidRPr="007C1762" w:rsidRDefault="007C1762" w:rsidP="007C1762">
      <w:pPr>
        <w:pStyle w:val="ListParagraph"/>
        <w:rPr>
          <w:sz w:val="28"/>
          <w:szCs w:val="28"/>
        </w:rPr>
      </w:pPr>
    </w:p>
    <w:sectPr w:rsidR="007C1762" w:rsidRPr="007C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2AB2"/>
    <w:multiLevelType w:val="hybridMultilevel"/>
    <w:tmpl w:val="B2DC12E4"/>
    <w:lvl w:ilvl="0" w:tplc="5E623C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58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62"/>
    <w:rsid w:val="001D5BB7"/>
    <w:rsid w:val="007C1762"/>
    <w:rsid w:val="008F1869"/>
    <w:rsid w:val="00A8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BD08"/>
  <w15:chartTrackingRefBased/>
  <w15:docId w15:val="{B77F3FEE-1C4B-4CDA-B6E9-E94B426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5344</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1</cp:revision>
  <cp:lastPrinted>2023-09-18T19:39:00Z</cp:lastPrinted>
  <dcterms:created xsi:type="dcterms:W3CDTF">2023-09-18T19:05:00Z</dcterms:created>
  <dcterms:modified xsi:type="dcterms:W3CDTF">2023-09-22T12:11:00Z</dcterms:modified>
</cp:coreProperties>
</file>